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F2" w:rsidRPr="006214D4" w:rsidRDefault="005A78F2" w:rsidP="00140F7D">
      <w:pPr>
        <w:jc w:val="center"/>
        <w:rPr>
          <w:rFonts w:cstheme="minorHAnsi"/>
          <w:b/>
          <w:sz w:val="24"/>
          <w:szCs w:val="24"/>
        </w:rPr>
      </w:pPr>
    </w:p>
    <w:p w:rsidR="003A22B4" w:rsidRPr="006214D4" w:rsidRDefault="003A22B4" w:rsidP="00140F7D">
      <w:pPr>
        <w:jc w:val="center"/>
        <w:rPr>
          <w:rFonts w:cstheme="minorHAnsi"/>
          <w:b/>
          <w:sz w:val="24"/>
          <w:szCs w:val="24"/>
        </w:rPr>
      </w:pPr>
      <w:r w:rsidRPr="006214D4">
        <w:rPr>
          <w:rFonts w:cstheme="minorHAnsi"/>
          <w:b/>
          <w:sz w:val="24"/>
          <w:szCs w:val="24"/>
        </w:rPr>
        <w:t>MERSİN İL UMUMİ HIFZISSIHHA KURULU KARARI</w:t>
      </w:r>
    </w:p>
    <w:p w:rsidR="00512AAB" w:rsidRPr="006214D4" w:rsidRDefault="00512AAB" w:rsidP="003A22B4">
      <w:pPr>
        <w:rPr>
          <w:rFonts w:cstheme="minorHAnsi"/>
          <w:b/>
          <w:sz w:val="24"/>
          <w:szCs w:val="24"/>
        </w:rPr>
      </w:pPr>
    </w:p>
    <w:p w:rsidR="003A22B4" w:rsidRPr="006214D4" w:rsidRDefault="00010C41" w:rsidP="003A22B4">
      <w:pPr>
        <w:rPr>
          <w:rFonts w:cstheme="minorHAnsi"/>
          <w:b/>
          <w:sz w:val="24"/>
          <w:szCs w:val="24"/>
        </w:rPr>
      </w:pPr>
      <w:r w:rsidRPr="006214D4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6214D4">
        <w:rPr>
          <w:rFonts w:cstheme="minorHAnsi"/>
          <w:b/>
          <w:sz w:val="24"/>
          <w:szCs w:val="24"/>
        </w:rPr>
        <w:t>TARİHİ</w:t>
      </w:r>
      <w:r w:rsidR="0026127D" w:rsidRPr="006214D4">
        <w:rPr>
          <w:rFonts w:cstheme="minorHAnsi"/>
          <w:b/>
          <w:sz w:val="24"/>
          <w:szCs w:val="24"/>
        </w:rPr>
        <w:t xml:space="preserve">  </w:t>
      </w:r>
      <w:r w:rsidR="00793A1B" w:rsidRPr="006214D4">
        <w:rPr>
          <w:rFonts w:cstheme="minorHAnsi"/>
          <w:b/>
          <w:sz w:val="24"/>
          <w:szCs w:val="24"/>
        </w:rPr>
        <w:t xml:space="preserve"> : 29</w:t>
      </w:r>
      <w:proofErr w:type="gramEnd"/>
      <w:r w:rsidR="00103D59" w:rsidRPr="006214D4">
        <w:rPr>
          <w:rFonts w:cstheme="minorHAnsi"/>
          <w:b/>
          <w:sz w:val="24"/>
          <w:szCs w:val="24"/>
        </w:rPr>
        <w:t>/06</w:t>
      </w:r>
      <w:r w:rsidR="003A22B4" w:rsidRPr="006214D4">
        <w:rPr>
          <w:rFonts w:cstheme="minorHAnsi"/>
          <w:b/>
          <w:sz w:val="24"/>
          <w:szCs w:val="24"/>
        </w:rPr>
        <w:t xml:space="preserve">/2020 </w:t>
      </w:r>
      <w:r w:rsidR="00ED56D4" w:rsidRPr="006214D4">
        <w:rPr>
          <w:rFonts w:cstheme="minorHAnsi"/>
          <w:b/>
          <w:sz w:val="24"/>
          <w:szCs w:val="24"/>
        </w:rPr>
        <w:br/>
      </w:r>
      <w:r w:rsidR="002551DF" w:rsidRPr="006214D4">
        <w:rPr>
          <w:rFonts w:cstheme="minorHAnsi"/>
          <w:b/>
          <w:sz w:val="24"/>
          <w:szCs w:val="24"/>
        </w:rPr>
        <w:t xml:space="preserve">KARAR NO       </w:t>
      </w:r>
      <w:r w:rsidR="00E90977" w:rsidRPr="006214D4">
        <w:rPr>
          <w:rFonts w:cstheme="minorHAnsi"/>
          <w:b/>
          <w:sz w:val="24"/>
          <w:szCs w:val="24"/>
        </w:rPr>
        <w:t xml:space="preserve">  </w:t>
      </w:r>
      <w:r w:rsidR="007532F2" w:rsidRPr="006214D4">
        <w:rPr>
          <w:rFonts w:cstheme="minorHAnsi"/>
          <w:b/>
          <w:sz w:val="24"/>
          <w:szCs w:val="24"/>
        </w:rPr>
        <w:t xml:space="preserve"> : 2020 / 68</w:t>
      </w:r>
    </w:p>
    <w:p w:rsidR="00F50AD7" w:rsidRPr="006214D4" w:rsidRDefault="00D70B1E" w:rsidP="00F50AD7">
      <w:pPr>
        <w:jc w:val="both"/>
        <w:rPr>
          <w:rFonts w:cstheme="minorHAnsi"/>
          <w:sz w:val="24"/>
          <w:szCs w:val="24"/>
        </w:rPr>
      </w:pPr>
      <w:r w:rsidRPr="006214D4">
        <w:rPr>
          <w:rFonts w:cstheme="minorHAnsi"/>
          <w:sz w:val="24"/>
          <w:szCs w:val="24"/>
        </w:rPr>
        <w:tab/>
      </w:r>
    </w:p>
    <w:p w:rsidR="00351BC4" w:rsidRPr="006214D4" w:rsidRDefault="00BA4F68" w:rsidP="00351BC4">
      <w:pPr>
        <w:jc w:val="both"/>
        <w:rPr>
          <w:rFonts w:cstheme="minorHAnsi"/>
          <w:sz w:val="24"/>
          <w:szCs w:val="24"/>
        </w:rPr>
      </w:pPr>
      <w:r w:rsidRPr="006214D4">
        <w:rPr>
          <w:rFonts w:cstheme="minorHAnsi"/>
          <w:sz w:val="24"/>
          <w:szCs w:val="24"/>
        </w:rPr>
        <w:tab/>
      </w:r>
      <w:r w:rsidR="00F50AD7" w:rsidRPr="006214D4">
        <w:rPr>
          <w:rFonts w:cstheme="minorHAnsi"/>
          <w:sz w:val="24"/>
          <w:szCs w:val="24"/>
        </w:rPr>
        <w:t>Mersin İl Umumi Hıfzıssıhha Kuru</w:t>
      </w:r>
      <w:r w:rsidR="00793A1B" w:rsidRPr="006214D4">
        <w:rPr>
          <w:rFonts w:cstheme="minorHAnsi"/>
          <w:sz w:val="24"/>
          <w:szCs w:val="24"/>
        </w:rPr>
        <w:t>lu, 29</w:t>
      </w:r>
      <w:r w:rsidR="00631EC6" w:rsidRPr="006214D4">
        <w:rPr>
          <w:rFonts w:cstheme="minorHAnsi"/>
          <w:sz w:val="24"/>
          <w:szCs w:val="24"/>
        </w:rPr>
        <w:t>/06/2020 tarihinde saat 13</w:t>
      </w:r>
      <w:r w:rsidR="00F50AD7" w:rsidRPr="006214D4">
        <w:rPr>
          <w:rFonts w:cstheme="minorHAnsi"/>
          <w:sz w:val="24"/>
          <w:szCs w:val="24"/>
        </w:rPr>
        <w:t>:00’da Mersin Vali</w:t>
      </w:r>
      <w:r w:rsidR="00631EC6" w:rsidRPr="006214D4">
        <w:rPr>
          <w:rFonts w:cstheme="minorHAnsi"/>
          <w:sz w:val="24"/>
          <w:szCs w:val="24"/>
        </w:rPr>
        <w:t>si Ali İhsan SU</w:t>
      </w:r>
      <w:r w:rsidR="00F50AD7" w:rsidRPr="006214D4">
        <w:rPr>
          <w:rFonts w:cstheme="minorHAnsi"/>
          <w:sz w:val="24"/>
          <w:szCs w:val="24"/>
        </w:rPr>
        <w:t xml:space="preserve"> başkanl</w:t>
      </w:r>
      <w:r w:rsidR="006214D4" w:rsidRPr="006214D4">
        <w:rPr>
          <w:rFonts w:cstheme="minorHAnsi"/>
          <w:sz w:val="24"/>
          <w:szCs w:val="24"/>
        </w:rPr>
        <w:t>ığında; İçişleri Bakanlığının 26</w:t>
      </w:r>
      <w:r w:rsidR="00F50AD7" w:rsidRPr="006214D4">
        <w:rPr>
          <w:rFonts w:cstheme="minorHAnsi"/>
          <w:sz w:val="24"/>
          <w:szCs w:val="24"/>
        </w:rPr>
        <w:t xml:space="preserve">.06.2020 tarihli ve </w:t>
      </w:r>
      <w:r w:rsidR="00E128A4" w:rsidRPr="006214D4">
        <w:rPr>
          <w:rFonts w:cstheme="minorHAnsi"/>
          <w:sz w:val="24"/>
          <w:szCs w:val="24"/>
        </w:rPr>
        <w:t>10</w:t>
      </w:r>
      <w:r w:rsidR="006214D4" w:rsidRPr="006214D4">
        <w:rPr>
          <w:rFonts w:cstheme="minorHAnsi"/>
          <w:sz w:val="24"/>
          <w:szCs w:val="24"/>
        </w:rPr>
        <w:t>316</w:t>
      </w:r>
      <w:r w:rsidR="00F50AD7" w:rsidRPr="006214D4">
        <w:rPr>
          <w:rFonts w:cstheme="minorHAnsi"/>
          <w:sz w:val="24"/>
          <w:szCs w:val="24"/>
        </w:rPr>
        <w:t xml:space="preserve"> sayılı “</w:t>
      </w:r>
      <w:r w:rsidR="006214D4" w:rsidRPr="006214D4">
        <w:rPr>
          <w:sz w:val="24"/>
          <w:szCs w:val="24"/>
        </w:rPr>
        <w:t xml:space="preserve">Muhtar/Halk Toplantılarında </w:t>
      </w:r>
      <w:r w:rsidR="006214D4" w:rsidRPr="006214D4">
        <w:rPr>
          <w:sz w:val="24"/>
          <w:szCs w:val="24"/>
        </w:rPr>
        <w:t>Alınacak Tedbirler</w:t>
      </w:r>
      <w:r w:rsidR="00F50AD7" w:rsidRPr="006214D4">
        <w:rPr>
          <w:rFonts w:cstheme="minorHAnsi"/>
          <w:b/>
          <w:sz w:val="24"/>
          <w:szCs w:val="24"/>
        </w:rPr>
        <w:t xml:space="preserve">” </w:t>
      </w:r>
      <w:r w:rsidR="00F50AD7" w:rsidRPr="006214D4">
        <w:rPr>
          <w:rFonts w:cstheme="minorHAnsi"/>
          <w:sz w:val="24"/>
          <w:szCs w:val="24"/>
        </w:rPr>
        <w:t>konulu Genelge</w:t>
      </w:r>
      <w:r w:rsidR="001650F5" w:rsidRPr="006214D4">
        <w:rPr>
          <w:rFonts w:cstheme="minorHAnsi"/>
          <w:sz w:val="24"/>
          <w:szCs w:val="24"/>
        </w:rPr>
        <w:t>nin</w:t>
      </w:r>
      <w:r w:rsidR="00E07F24" w:rsidRPr="006214D4">
        <w:rPr>
          <w:rFonts w:cstheme="minorHAnsi"/>
          <w:sz w:val="24"/>
          <w:szCs w:val="24"/>
        </w:rPr>
        <w:t xml:space="preserve"> uygulanmasına yönelik</w:t>
      </w:r>
      <w:r w:rsidR="00F50AD7" w:rsidRPr="006214D4">
        <w:rPr>
          <w:rFonts w:cstheme="minorHAnsi"/>
          <w:sz w:val="24"/>
          <w:szCs w:val="24"/>
        </w:rPr>
        <w:t xml:space="preserve"> </w:t>
      </w:r>
      <w:r w:rsidR="00631EC6" w:rsidRPr="006214D4">
        <w:rPr>
          <w:rFonts w:cstheme="minorHAnsi"/>
          <w:sz w:val="24"/>
          <w:szCs w:val="24"/>
        </w:rPr>
        <w:t>konuları ve bu</w:t>
      </w:r>
      <w:r w:rsidR="00E07F24" w:rsidRPr="006214D4">
        <w:rPr>
          <w:rFonts w:cstheme="minorHAnsi"/>
          <w:sz w:val="24"/>
          <w:szCs w:val="24"/>
        </w:rPr>
        <w:t xml:space="preserve"> </w:t>
      </w:r>
      <w:r w:rsidR="00F50AD7" w:rsidRPr="006214D4">
        <w:rPr>
          <w:rFonts w:cstheme="minorHAnsi"/>
          <w:sz w:val="24"/>
          <w:szCs w:val="24"/>
        </w:rPr>
        <w:t>doğrultu</w:t>
      </w:r>
      <w:r w:rsidR="00631EC6" w:rsidRPr="006214D4">
        <w:rPr>
          <w:rFonts w:cstheme="minorHAnsi"/>
          <w:sz w:val="24"/>
          <w:szCs w:val="24"/>
        </w:rPr>
        <w:t>da</w:t>
      </w:r>
      <w:r w:rsidR="00F50AD7" w:rsidRPr="006214D4">
        <w:rPr>
          <w:rFonts w:cstheme="minorHAnsi"/>
          <w:sz w:val="24"/>
          <w:szCs w:val="24"/>
        </w:rPr>
        <w:t xml:space="preserve"> gerekli kararları almak üzere olağanüstü toplandı.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 xml:space="preserve">           </w:t>
      </w:r>
      <w:r w:rsidRPr="006214D4">
        <w:rPr>
          <w:sz w:val="24"/>
          <w:szCs w:val="24"/>
        </w:rPr>
        <w:tab/>
        <w:t xml:space="preserve">Covid­19 salgınının görüldüğü andan itibaren, Sağlık Bakanlığı ve </w:t>
      </w:r>
      <w:proofErr w:type="spellStart"/>
      <w:r w:rsidRPr="006214D4">
        <w:rPr>
          <w:sz w:val="24"/>
          <w:szCs w:val="24"/>
        </w:rPr>
        <w:t>Koronavirüs</w:t>
      </w:r>
      <w:proofErr w:type="spellEnd"/>
      <w:r w:rsidRPr="006214D4">
        <w:rPr>
          <w:sz w:val="24"/>
          <w:szCs w:val="24"/>
        </w:rPr>
        <w:t xml:space="preserve"> Bilim Kurulunun önerileri, Sayın Cumhurbaşkanımızın talimatları doğrultusunda salgının/bulaşmanın toplum sağlığı ve kamu düzeni açısından oluşturduğu riski yönetme, sosyal </w:t>
      </w:r>
      <w:proofErr w:type="gramStart"/>
      <w:r w:rsidRPr="006214D4">
        <w:rPr>
          <w:sz w:val="24"/>
          <w:szCs w:val="24"/>
        </w:rPr>
        <w:t>izolasyonu</w:t>
      </w:r>
      <w:proofErr w:type="gramEnd"/>
      <w:r w:rsidRPr="006214D4">
        <w:rPr>
          <w:sz w:val="24"/>
          <w:szCs w:val="24"/>
        </w:rPr>
        <w:t xml:space="preserve"> temin, mesafeyi koruma ve yayılım hızını kontrol altında tutma amacıyla birçok tedbir kararı alınarak uygulamaya geçirilmiştir. </w:t>
      </w:r>
    </w:p>
    <w:p w:rsidR="006214D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 xml:space="preserve">Bu kapsamda Vali ve Kaymakamların başkanlığında düzenli aralıklarla yapılan muhtar toplantıları ile vatandaşla buluşma şeklindeki halk toplantıları </w:t>
      </w:r>
      <w:r w:rsidR="006214D4" w:rsidRPr="006214D4">
        <w:rPr>
          <w:sz w:val="24"/>
          <w:szCs w:val="24"/>
        </w:rPr>
        <w:t xml:space="preserve">İçişleri Bakanlığının </w:t>
      </w:r>
      <w:r w:rsidR="006214D4" w:rsidRPr="006214D4">
        <w:rPr>
          <w:sz w:val="24"/>
          <w:szCs w:val="24"/>
        </w:rPr>
        <w:t xml:space="preserve">13/03/2020 tarih ve 5198 sayılı </w:t>
      </w:r>
      <w:r w:rsidRPr="006214D4">
        <w:rPr>
          <w:sz w:val="24"/>
          <w:szCs w:val="24"/>
        </w:rPr>
        <w:t>Genelge</w:t>
      </w:r>
      <w:r w:rsidR="006214D4" w:rsidRPr="006214D4">
        <w:rPr>
          <w:sz w:val="24"/>
          <w:szCs w:val="24"/>
        </w:rPr>
        <w:t>si ile</w:t>
      </w:r>
      <w:r w:rsidRPr="006214D4">
        <w:rPr>
          <w:sz w:val="24"/>
          <w:szCs w:val="24"/>
        </w:rPr>
        <w:t xml:space="preserve"> iptal edilmiştir.             </w:t>
      </w:r>
      <w:r w:rsidRPr="006214D4">
        <w:rPr>
          <w:sz w:val="24"/>
          <w:szCs w:val="24"/>
        </w:rPr>
        <w:tab/>
      </w:r>
    </w:p>
    <w:p w:rsidR="00351BC4" w:rsidRPr="006214D4" w:rsidRDefault="006214D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</w:r>
      <w:r w:rsidR="00351BC4" w:rsidRPr="006214D4">
        <w:rPr>
          <w:sz w:val="24"/>
          <w:szCs w:val="24"/>
        </w:rPr>
        <w:t xml:space="preserve">Alınan tedbirler sonucunda kaydedilen olumlu gelişmeler doğrultusunda kontrollü sosyal hayat dönemine geçilmiş olması ve aradan geçen süre göz önüne alındığında, aşağıdaki usul ve esaslara riayet edilmek kaydıyla </w:t>
      </w:r>
      <w:r w:rsidR="00351BC4" w:rsidRPr="006214D4">
        <w:rPr>
          <w:b/>
          <w:sz w:val="24"/>
          <w:szCs w:val="24"/>
        </w:rPr>
        <w:t>01.07.2020 tarihinden</w:t>
      </w:r>
      <w:r w:rsidR="00351BC4" w:rsidRPr="006214D4">
        <w:rPr>
          <w:sz w:val="24"/>
          <w:szCs w:val="24"/>
        </w:rPr>
        <w:t xml:space="preserve"> itibaren Vali ve Kaymakamların başkanlığında </w:t>
      </w:r>
      <w:r w:rsidR="00351BC4" w:rsidRPr="006214D4">
        <w:rPr>
          <w:b/>
          <w:sz w:val="24"/>
          <w:szCs w:val="24"/>
        </w:rPr>
        <w:t>muhtar/halk toplantılarının</w:t>
      </w:r>
      <w:r w:rsidR="00351BC4" w:rsidRPr="006214D4">
        <w:rPr>
          <w:sz w:val="24"/>
          <w:szCs w:val="24"/>
        </w:rPr>
        <w:t xml:space="preserve"> yeniden başlatılması gerekmektedir.            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>Buna göre</w:t>
      </w:r>
      <w:r w:rsidR="00920C7F">
        <w:rPr>
          <w:sz w:val="24"/>
          <w:szCs w:val="24"/>
        </w:rPr>
        <w:t xml:space="preserve"> ilimiz genelinde uygulanmak üzere</w:t>
      </w:r>
      <w:r w:rsidRPr="006214D4">
        <w:rPr>
          <w:sz w:val="24"/>
          <w:szCs w:val="24"/>
        </w:rPr>
        <w:t xml:space="preserve">;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</w:r>
      <w:r w:rsidRPr="00920C7F">
        <w:rPr>
          <w:b/>
          <w:sz w:val="24"/>
          <w:szCs w:val="24"/>
        </w:rPr>
        <w:t>1­</w:t>
      </w:r>
      <w:r w:rsidRPr="006214D4">
        <w:rPr>
          <w:sz w:val="24"/>
          <w:szCs w:val="24"/>
        </w:rPr>
        <w:t xml:space="preserve"> Düzenlenecek muhtar/halk toplantıları sırasında salgınla mücadele kapsamında alınan tedbirlere eksiksiz uyulması,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</w:r>
      <w:r w:rsidRPr="00920C7F">
        <w:rPr>
          <w:b/>
          <w:sz w:val="24"/>
          <w:szCs w:val="24"/>
        </w:rPr>
        <w:t>2­</w:t>
      </w:r>
      <w:r w:rsidRPr="006214D4">
        <w:rPr>
          <w:sz w:val="24"/>
          <w:szCs w:val="24"/>
        </w:rPr>
        <w:t xml:space="preserve"> Toplantıların mümkün olduğunca açık havada yapılması; temizlik, maske ve mesafe kurallarına dikkat edilmesi,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</w:r>
      <w:r w:rsidRPr="00920C7F">
        <w:rPr>
          <w:b/>
          <w:sz w:val="24"/>
          <w:szCs w:val="24"/>
        </w:rPr>
        <w:t>3­</w:t>
      </w:r>
      <w:r w:rsidRPr="006214D4">
        <w:rPr>
          <w:sz w:val="24"/>
          <w:szCs w:val="24"/>
        </w:rPr>
        <w:t xml:space="preserve"> Toplantıların kapalı yerlerde yapılmasının zorunlu olması halinde </w:t>
      </w:r>
      <w:proofErr w:type="spellStart"/>
      <w:r w:rsidRPr="006214D4">
        <w:rPr>
          <w:sz w:val="24"/>
          <w:szCs w:val="24"/>
        </w:rPr>
        <w:t>Koronavirüs</w:t>
      </w:r>
      <w:proofErr w:type="spellEnd"/>
      <w:r w:rsidRPr="006214D4">
        <w:rPr>
          <w:sz w:val="24"/>
          <w:szCs w:val="24"/>
        </w:rPr>
        <w:t xml:space="preserve"> Bilim Kurulunun rehberleri doğrultusunda;  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 xml:space="preserve">­ Toplantı esnasında mesafe kuralına uygun şekilde oturum düzeni alınması (her yöne en az 1 metre mesafe olacak ve görevli personel dâhil 4 metrekareye 1 kişi düşecek şekilde),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>­ Toplantıların yapılacağı yerlerin/binaların girişlerinde kişilerin ateşlerinin ölçülmesi, 38</w:t>
      </w:r>
      <w:r w:rsidR="00C55057">
        <w:rPr>
          <w:sz w:val="24"/>
          <w:szCs w:val="24"/>
        </w:rPr>
        <w:t xml:space="preserve"> </w:t>
      </w:r>
      <w:r w:rsidR="00C55057">
        <w:rPr>
          <w:rStyle w:val="st1"/>
          <w:rFonts w:ascii="Arial" w:hAnsi="Arial" w:cs="Arial"/>
          <w:color w:val="4D5156"/>
          <w:sz w:val="21"/>
          <w:szCs w:val="21"/>
        </w:rPr>
        <w:t>°C</w:t>
      </w:r>
      <w:r w:rsidRPr="006214D4">
        <w:rPr>
          <w:sz w:val="24"/>
          <w:szCs w:val="24"/>
        </w:rPr>
        <w:t xml:space="preserve"> dereceden yüksek ateş ölçümlerinde kişilerin içeriye alınmayarak tıbbi maske ile sağlık kuruluşuna başvurmasının sağlanması, </w:t>
      </w:r>
    </w:p>
    <w:p w:rsidR="00351BC4" w:rsidRPr="006214D4" w:rsidRDefault="00C55057" w:rsidP="00351B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­ </w:t>
      </w:r>
      <w:r w:rsidR="00351BC4" w:rsidRPr="006214D4">
        <w:rPr>
          <w:sz w:val="24"/>
          <w:szCs w:val="24"/>
        </w:rPr>
        <w:t xml:space="preserve">Katılımcıların toplantı alanına maske ile alınması ve toplantı boyunca maske kullanması, bu amaçla toplantı </w:t>
      </w:r>
      <w:proofErr w:type="gramStart"/>
      <w:r w:rsidR="00351BC4" w:rsidRPr="006214D4">
        <w:rPr>
          <w:sz w:val="24"/>
          <w:szCs w:val="24"/>
        </w:rPr>
        <w:t>mekanlarında</w:t>
      </w:r>
      <w:proofErr w:type="gramEnd"/>
      <w:r w:rsidR="00351BC4" w:rsidRPr="006214D4">
        <w:rPr>
          <w:sz w:val="24"/>
          <w:szCs w:val="24"/>
        </w:rPr>
        <w:t xml:space="preserve"> yeterli miktarda maske bulundurulması,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 xml:space="preserve">­ Toplantı yapılacak ortak kullanım alanlarında mesafeye yönelik yer işaretlemelerinin yapılması, </w:t>
      </w:r>
    </w:p>
    <w:p w:rsidR="00351BC4" w:rsidRPr="006214D4" w:rsidRDefault="00C55057" w:rsidP="00351B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­ </w:t>
      </w:r>
      <w:r w:rsidR="00351BC4" w:rsidRPr="006214D4">
        <w:rPr>
          <w:sz w:val="24"/>
          <w:szCs w:val="24"/>
        </w:rPr>
        <w:t xml:space="preserve">Toplantı yapılacak alanın girişinde ve içerisinde uygun yerlerde el antiseptiği bulundurulması,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lastRenderedPageBreak/>
        <w:tab/>
        <w:t xml:space="preserve">­ Toplantı sürelerinin toplanma amacını karşılayacak şekilde mümkün olduğunca kısa tutulması, toplantının uzaması durumunda ara verilmesi ve pencereler açılarak ortam havalandırmasının yapılması, </w:t>
      </w:r>
    </w:p>
    <w:p w:rsidR="00351BC4" w:rsidRPr="006214D4" w:rsidRDefault="00C55057" w:rsidP="00351B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­ </w:t>
      </w:r>
      <w:r w:rsidR="00351BC4" w:rsidRPr="006214D4">
        <w:rPr>
          <w:sz w:val="24"/>
          <w:szCs w:val="24"/>
        </w:rPr>
        <w:t>Toplantı için doğal havalandırması olan (pencereli) odaların/</w:t>
      </w:r>
      <w:proofErr w:type="gramStart"/>
      <w:r w:rsidR="00351BC4" w:rsidRPr="006214D4">
        <w:rPr>
          <w:sz w:val="24"/>
          <w:szCs w:val="24"/>
        </w:rPr>
        <w:t>mekanların</w:t>
      </w:r>
      <w:proofErr w:type="gramEnd"/>
      <w:r w:rsidR="00351BC4" w:rsidRPr="006214D4">
        <w:rPr>
          <w:sz w:val="24"/>
          <w:szCs w:val="24"/>
        </w:rPr>
        <w:t xml:space="preserve"> tercih edilmesi, </w:t>
      </w:r>
    </w:p>
    <w:p w:rsidR="00351BC4" w:rsidRPr="006214D4" w:rsidRDefault="00C55057" w:rsidP="00351B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­  </w:t>
      </w:r>
      <w:r w:rsidR="00351BC4" w:rsidRPr="006214D4">
        <w:rPr>
          <w:sz w:val="24"/>
          <w:szCs w:val="24"/>
        </w:rPr>
        <w:t xml:space="preserve">Merkezi havalandırma sistemleri bulunan toplantı odalarının havalandırmasının doğal hava </w:t>
      </w:r>
      <w:proofErr w:type="gramStart"/>
      <w:r w:rsidR="00351BC4" w:rsidRPr="006214D4">
        <w:rPr>
          <w:sz w:val="24"/>
          <w:szCs w:val="24"/>
        </w:rPr>
        <w:t>sirkülasyonunu</w:t>
      </w:r>
      <w:proofErr w:type="gramEnd"/>
      <w:r w:rsidR="00351BC4" w:rsidRPr="006214D4">
        <w:rPr>
          <w:sz w:val="24"/>
          <w:szCs w:val="24"/>
        </w:rPr>
        <w:t xml:space="preserve"> sağlayacak şekilde düzenlenmesi, havalandırma sistemlerinin bakımı ve filtre değişimlerinin üretici firma önerileri doğrultusunda yapılması, </w:t>
      </w:r>
    </w:p>
    <w:p w:rsidR="00351BC4" w:rsidRPr="006214D4" w:rsidRDefault="00C55057" w:rsidP="00351B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­ </w:t>
      </w:r>
      <w:r w:rsidR="00351BC4" w:rsidRPr="006214D4">
        <w:rPr>
          <w:sz w:val="24"/>
          <w:szCs w:val="24"/>
        </w:rPr>
        <w:t xml:space="preserve">Klima veya vantilatörlerin mümkün olduğunca kullanılmaması, kullanılmasının zorunlu olması durumda ise Sağlık Bakanlığı tarafından hazırlanan “Salgın Yönetimi ve Çalışma </w:t>
      </w:r>
      <w:proofErr w:type="spellStart"/>
      <w:r w:rsidR="00351BC4" w:rsidRPr="006214D4">
        <w:rPr>
          <w:sz w:val="24"/>
          <w:szCs w:val="24"/>
        </w:rPr>
        <w:t>Rehberi”nde</w:t>
      </w:r>
      <w:proofErr w:type="spellEnd"/>
      <w:r w:rsidR="00351BC4" w:rsidRPr="006214D4">
        <w:rPr>
          <w:sz w:val="24"/>
          <w:szCs w:val="24"/>
        </w:rPr>
        <w:t xml:space="preserve"> yer alan “COVID­19 Kapsamında Klima/İklimlendirme Sistemlerinde Alınacak </w:t>
      </w:r>
      <w:proofErr w:type="spellStart"/>
      <w:r w:rsidR="00351BC4" w:rsidRPr="006214D4">
        <w:rPr>
          <w:sz w:val="24"/>
          <w:szCs w:val="24"/>
        </w:rPr>
        <w:t>Önlemler”e</w:t>
      </w:r>
      <w:proofErr w:type="spellEnd"/>
      <w:r w:rsidR="00351BC4" w:rsidRPr="006214D4">
        <w:rPr>
          <w:sz w:val="24"/>
          <w:szCs w:val="24"/>
        </w:rPr>
        <w:t xml:space="preserve"> uygun hareket edilmesi,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 xml:space="preserve">­ Toplantıların yapılacağı yerin girişine/görünür bir yerine </w:t>
      </w:r>
      <w:proofErr w:type="spellStart"/>
      <w:r w:rsidRPr="006214D4">
        <w:rPr>
          <w:sz w:val="24"/>
          <w:szCs w:val="24"/>
        </w:rPr>
        <w:t>Koronavirüs</w:t>
      </w:r>
      <w:proofErr w:type="spellEnd"/>
      <w:r w:rsidRPr="006214D4">
        <w:rPr>
          <w:sz w:val="24"/>
          <w:szCs w:val="24"/>
        </w:rPr>
        <w:t xml:space="preserve"> (COVID­19) kapsamında alınması gereken önlemlerle ilgili afişler (el yıkama, maske kullanımı ve toplantı yapılacak yerin içinde uyulması gereken kurallar) asılması,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>­</w:t>
      </w:r>
      <w:r w:rsidR="00C55057">
        <w:rPr>
          <w:sz w:val="24"/>
          <w:szCs w:val="24"/>
        </w:rPr>
        <w:t xml:space="preserve"> </w:t>
      </w:r>
      <w:r w:rsidRPr="006214D4">
        <w:rPr>
          <w:sz w:val="24"/>
          <w:szCs w:val="24"/>
        </w:rPr>
        <w:t>Toplantı öncesinde ve sonrasında kullanılan alanların temizlenmesi/</w:t>
      </w:r>
      <w:proofErr w:type="gramStart"/>
      <w:r w:rsidRPr="006214D4">
        <w:rPr>
          <w:sz w:val="24"/>
          <w:szCs w:val="24"/>
        </w:rPr>
        <w:t>dezenfekte</w:t>
      </w:r>
      <w:proofErr w:type="gramEnd"/>
      <w:r w:rsidRPr="006214D4">
        <w:rPr>
          <w:sz w:val="24"/>
          <w:szCs w:val="24"/>
        </w:rPr>
        <w:t xml:space="preserve"> edilmesi ve havalandırılması,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 xml:space="preserve">­ Toplantı salonlarının temizliğinde özellikle sık dokunulan yüzeylerin (kapı kolları, kolların dayanıldığı yerler, masalar, sandalye kolçakları) temizliğine azami derecede dikkat edilmesi,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 xml:space="preserve">­ Temizlik yapan personelin tıbbi maske ve eldiven kullanması,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 xml:space="preserve">­ Toplantılarda zorunlu olmadıkça yiyecek ikramından kaçınılması, yiyecek ikramında bulunulması durumunda tek kullanımlık servis </w:t>
      </w:r>
      <w:proofErr w:type="gramStart"/>
      <w:r w:rsidRPr="006214D4">
        <w:rPr>
          <w:sz w:val="24"/>
          <w:szCs w:val="24"/>
        </w:rPr>
        <w:t>ekipmanlarının</w:t>
      </w:r>
      <w:proofErr w:type="gramEnd"/>
      <w:r w:rsidRPr="006214D4">
        <w:rPr>
          <w:sz w:val="24"/>
          <w:szCs w:val="24"/>
        </w:rPr>
        <w:t xml:space="preserve"> tercih edilmesi,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 xml:space="preserve">­  Servis personelinin kıyafetlerinin günlük temizliği ve </w:t>
      </w:r>
      <w:proofErr w:type="gramStart"/>
      <w:r w:rsidRPr="006214D4">
        <w:rPr>
          <w:sz w:val="24"/>
          <w:szCs w:val="24"/>
        </w:rPr>
        <w:t>hijyeni</w:t>
      </w:r>
      <w:proofErr w:type="gramEnd"/>
      <w:r w:rsidRPr="006214D4">
        <w:rPr>
          <w:sz w:val="24"/>
          <w:szCs w:val="24"/>
        </w:rPr>
        <w:t xml:space="preserve"> ile maske kullanmalarının sağlanması, </w:t>
      </w:r>
    </w:p>
    <w:p w:rsidR="00351BC4" w:rsidRPr="006214D4" w:rsidRDefault="00351BC4" w:rsidP="00351BC4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 xml:space="preserve">­ Toplantıdan sonra tüm katılımcıların adları ve iletişim bilgilerinin en az 14 gün saklanması, </w:t>
      </w:r>
      <w:r w:rsidRPr="006214D4">
        <w:rPr>
          <w:sz w:val="24"/>
          <w:szCs w:val="24"/>
        </w:rPr>
        <w:tab/>
      </w:r>
    </w:p>
    <w:p w:rsidR="005E0DE5" w:rsidRPr="00A461FD" w:rsidRDefault="00351BC4" w:rsidP="00A461FD">
      <w:pPr>
        <w:jc w:val="both"/>
        <w:rPr>
          <w:sz w:val="24"/>
          <w:szCs w:val="24"/>
        </w:rPr>
      </w:pPr>
      <w:r w:rsidRPr="006214D4">
        <w:rPr>
          <w:sz w:val="24"/>
          <w:szCs w:val="24"/>
        </w:rPr>
        <w:tab/>
        <w:t xml:space="preserve">Yukarıda belirtilen </w:t>
      </w:r>
      <w:r w:rsidR="00A461FD">
        <w:rPr>
          <w:sz w:val="24"/>
          <w:szCs w:val="24"/>
        </w:rPr>
        <w:t>önlemlere uyulmasının denetiminde</w:t>
      </w:r>
      <w:bookmarkStart w:id="0" w:name="_GoBack"/>
      <w:bookmarkEnd w:id="0"/>
      <w:r w:rsidR="00A461FD">
        <w:rPr>
          <w:sz w:val="24"/>
          <w:szCs w:val="24"/>
        </w:rPr>
        <w:t xml:space="preserve"> </w:t>
      </w:r>
      <w:r w:rsidRPr="006214D4">
        <w:rPr>
          <w:sz w:val="24"/>
          <w:szCs w:val="24"/>
        </w:rPr>
        <w:t xml:space="preserve">sıralı/sorumlu amirlerce tüm </w:t>
      </w:r>
      <w:proofErr w:type="spellStart"/>
      <w:r w:rsidRPr="006214D4">
        <w:rPr>
          <w:sz w:val="24"/>
          <w:szCs w:val="24"/>
        </w:rPr>
        <w:t>birimlerim</w:t>
      </w:r>
      <w:r w:rsidR="00A461FD">
        <w:rPr>
          <w:sz w:val="24"/>
          <w:szCs w:val="24"/>
        </w:rPr>
        <w:t>lerle</w:t>
      </w:r>
      <w:proofErr w:type="spellEnd"/>
      <w:r w:rsidRPr="006214D4">
        <w:rPr>
          <w:sz w:val="24"/>
          <w:szCs w:val="24"/>
        </w:rPr>
        <w:t xml:space="preserve"> koordinasyon ve işbirliği çerçevesinde hareket edilerek gerekli tedbirlerin alınması ve uygulamada herhangi bir aksakl</w:t>
      </w:r>
      <w:r w:rsidR="00A461FD">
        <w:rPr>
          <w:sz w:val="24"/>
          <w:szCs w:val="24"/>
        </w:rPr>
        <w:t>ığa meydan verilmemesi hususu</w:t>
      </w:r>
      <w:r w:rsidRPr="006214D4">
        <w:rPr>
          <w:sz w:val="24"/>
          <w:szCs w:val="24"/>
        </w:rPr>
        <w:t xml:space="preserve">;               </w:t>
      </w:r>
    </w:p>
    <w:p w:rsidR="0055523C" w:rsidRPr="006214D4" w:rsidRDefault="0055523C" w:rsidP="0055523C">
      <w:pPr>
        <w:jc w:val="both"/>
        <w:rPr>
          <w:rFonts w:cstheme="minorHAnsi"/>
          <w:sz w:val="24"/>
          <w:szCs w:val="24"/>
        </w:rPr>
      </w:pPr>
      <w:r w:rsidRPr="006214D4">
        <w:rPr>
          <w:rFonts w:cstheme="minorHAnsi"/>
          <w:sz w:val="24"/>
          <w:szCs w:val="24"/>
        </w:rPr>
        <w:tab/>
        <w:t>İl Umumi Hıfzıssıhha Kurulu üyelerinin oy</w:t>
      </w:r>
      <w:r w:rsidR="004D6845" w:rsidRPr="006214D4">
        <w:rPr>
          <w:rFonts w:cstheme="minorHAnsi"/>
          <w:sz w:val="24"/>
          <w:szCs w:val="24"/>
        </w:rPr>
        <w:t xml:space="preserve"> birliğiyle</w:t>
      </w:r>
      <w:r w:rsidR="00F769EF" w:rsidRPr="006214D4">
        <w:rPr>
          <w:rFonts w:cstheme="minorHAnsi"/>
          <w:sz w:val="24"/>
          <w:szCs w:val="24"/>
        </w:rPr>
        <w:t xml:space="preserve"> kabul edilmi</w:t>
      </w:r>
      <w:r w:rsidR="00A930AA" w:rsidRPr="006214D4">
        <w:rPr>
          <w:rFonts w:cstheme="minorHAnsi"/>
          <w:sz w:val="24"/>
          <w:szCs w:val="24"/>
        </w:rPr>
        <w:t>ştir. 29</w:t>
      </w:r>
      <w:r w:rsidR="00163B98" w:rsidRPr="006214D4">
        <w:rPr>
          <w:rFonts w:cstheme="minorHAnsi"/>
          <w:sz w:val="24"/>
          <w:szCs w:val="24"/>
        </w:rPr>
        <w:t>/06</w:t>
      </w:r>
      <w:r w:rsidRPr="006214D4">
        <w:rPr>
          <w:rFonts w:cstheme="minorHAnsi"/>
          <w:sz w:val="24"/>
          <w:szCs w:val="24"/>
        </w:rPr>
        <w:t>/2020</w:t>
      </w:r>
      <w:r w:rsidR="0047170E" w:rsidRPr="006214D4">
        <w:rPr>
          <w:rFonts w:cstheme="minorHAnsi"/>
          <w:sz w:val="24"/>
          <w:szCs w:val="24"/>
        </w:rPr>
        <w:tab/>
      </w:r>
    </w:p>
    <w:p w:rsidR="00662FDB" w:rsidRPr="006214D4" w:rsidRDefault="00662FDB" w:rsidP="00A70519">
      <w:pPr>
        <w:jc w:val="both"/>
        <w:rPr>
          <w:rFonts w:cstheme="minorHAnsi"/>
          <w:sz w:val="24"/>
          <w:szCs w:val="24"/>
        </w:rPr>
      </w:pPr>
    </w:p>
    <w:sectPr w:rsidR="00662FDB" w:rsidRPr="006214D4" w:rsidSect="00F11E18">
      <w:pgSz w:w="11906" w:h="16838"/>
      <w:pgMar w:top="284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0A9816AC"/>
    <w:multiLevelType w:val="hybridMultilevel"/>
    <w:tmpl w:val="773811CA"/>
    <w:lvl w:ilvl="0" w:tplc="CC208E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A7C04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AA00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2E556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EBDC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00334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F41C40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E8F10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AE416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0E6F0D"/>
    <w:multiLevelType w:val="hybridMultilevel"/>
    <w:tmpl w:val="24509C56"/>
    <w:lvl w:ilvl="0" w:tplc="1EAAD36C">
      <w:start w:val="1"/>
      <w:numFmt w:val="lowerLetter"/>
      <w:lvlText w:val="%1)"/>
      <w:lvlJc w:val="left"/>
      <w:pPr>
        <w:ind w:left="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0D9BC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CEAEE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5A8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22154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20106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0ED94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261AC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0417C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2B4E8A"/>
    <w:multiLevelType w:val="hybridMultilevel"/>
    <w:tmpl w:val="7C9A9E9A"/>
    <w:lvl w:ilvl="0" w:tplc="15D86F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A4860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EE264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2DE92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8C05C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AA36E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2D15E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800BA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0369E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8009F8"/>
    <w:multiLevelType w:val="hybridMultilevel"/>
    <w:tmpl w:val="1C5E86EE"/>
    <w:lvl w:ilvl="0" w:tplc="BCDA7D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003B2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04EC6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454C0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8950A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CF312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ED07E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8B36C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ACC2A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7277A2"/>
    <w:multiLevelType w:val="hybridMultilevel"/>
    <w:tmpl w:val="9E0468BA"/>
    <w:lvl w:ilvl="0" w:tplc="29FC0EBC">
      <w:start w:val="1"/>
      <w:numFmt w:val="lowerLetter"/>
      <w:lvlText w:val="%1)"/>
      <w:lvlJc w:val="left"/>
      <w:pPr>
        <w:ind w:left="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6BC2E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ED326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CAC68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FEA344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40FC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23ADA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EC704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832FA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0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8"/>
  </w:num>
  <w:num w:numId="14">
    <w:abstractNumId w:val="20"/>
  </w:num>
  <w:num w:numId="15">
    <w:abstractNumId w:val="16"/>
  </w:num>
  <w:num w:numId="16">
    <w:abstractNumId w:val="19"/>
  </w:num>
  <w:num w:numId="17">
    <w:abstractNumId w:val="21"/>
  </w:num>
  <w:num w:numId="18">
    <w:abstractNumId w:val="12"/>
  </w:num>
  <w:num w:numId="19">
    <w:abstractNumId w:val="17"/>
  </w:num>
  <w:num w:numId="20">
    <w:abstractNumId w:val="13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57814"/>
    <w:rsid w:val="0007135E"/>
    <w:rsid w:val="000A102E"/>
    <w:rsid w:val="00103D59"/>
    <w:rsid w:val="001306AF"/>
    <w:rsid w:val="00133BF2"/>
    <w:rsid w:val="00137102"/>
    <w:rsid w:val="00140F7D"/>
    <w:rsid w:val="00154439"/>
    <w:rsid w:val="00160AB2"/>
    <w:rsid w:val="00163B98"/>
    <w:rsid w:val="001650F5"/>
    <w:rsid w:val="001A3633"/>
    <w:rsid w:val="001F1BD7"/>
    <w:rsid w:val="001F3AA5"/>
    <w:rsid w:val="002551DF"/>
    <w:rsid w:val="002559CA"/>
    <w:rsid w:val="0026127D"/>
    <w:rsid w:val="00285F96"/>
    <w:rsid w:val="00292540"/>
    <w:rsid w:val="0029553F"/>
    <w:rsid w:val="002B635F"/>
    <w:rsid w:val="002D1E6A"/>
    <w:rsid w:val="002E0426"/>
    <w:rsid w:val="002E5B5F"/>
    <w:rsid w:val="00316768"/>
    <w:rsid w:val="00332BD0"/>
    <w:rsid w:val="0034023C"/>
    <w:rsid w:val="00351BC4"/>
    <w:rsid w:val="00357ED7"/>
    <w:rsid w:val="003A121D"/>
    <w:rsid w:val="003A22B4"/>
    <w:rsid w:val="003B3232"/>
    <w:rsid w:val="003D2218"/>
    <w:rsid w:val="003E4B7A"/>
    <w:rsid w:val="00406832"/>
    <w:rsid w:val="00454309"/>
    <w:rsid w:val="004555EB"/>
    <w:rsid w:val="00455DE8"/>
    <w:rsid w:val="00463260"/>
    <w:rsid w:val="004650E5"/>
    <w:rsid w:val="0047170E"/>
    <w:rsid w:val="0048254E"/>
    <w:rsid w:val="00495888"/>
    <w:rsid w:val="004B2186"/>
    <w:rsid w:val="004D6845"/>
    <w:rsid w:val="00512AAB"/>
    <w:rsid w:val="00525826"/>
    <w:rsid w:val="0055523C"/>
    <w:rsid w:val="005571E1"/>
    <w:rsid w:val="00560D7C"/>
    <w:rsid w:val="00575EB7"/>
    <w:rsid w:val="005A78F2"/>
    <w:rsid w:val="005C1459"/>
    <w:rsid w:val="005D2DE3"/>
    <w:rsid w:val="005E0DE5"/>
    <w:rsid w:val="00601E2A"/>
    <w:rsid w:val="006214D4"/>
    <w:rsid w:val="00621DD6"/>
    <w:rsid w:val="0062272F"/>
    <w:rsid w:val="00631EC6"/>
    <w:rsid w:val="00662FDB"/>
    <w:rsid w:val="00681ACE"/>
    <w:rsid w:val="006A22E9"/>
    <w:rsid w:val="006A486A"/>
    <w:rsid w:val="006A74CF"/>
    <w:rsid w:val="006D5F4A"/>
    <w:rsid w:val="00700932"/>
    <w:rsid w:val="00711753"/>
    <w:rsid w:val="00723C97"/>
    <w:rsid w:val="007357C1"/>
    <w:rsid w:val="00743967"/>
    <w:rsid w:val="007532F2"/>
    <w:rsid w:val="00757764"/>
    <w:rsid w:val="0078622B"/>
    <w:rsid w:val="00793A1B"/>
    <w:rsid w:val="007A253A"/>
    <w:rsid w:val="007A4F3D"/>
    <w:rsid w:val="007B1BF8"/>
    <w:rsid w:val="007E190F"/>
    <w:rsid w:val="007E2C01"/>
    <w:rsid w:val="007E5C23"/>
    <w:rsid w:val="007E6B17"/>
    <w:rsid w:val="007F7E67"/>
    <w:rsid w:val="00805AAA"/>
    <w:rsid w:val="00810A3D"/>
    <w:rsid w:val="00812803"/>
    <w:rsid w:val="00813E88"/>
    <w:rsid w:val="00864AE4"/>
    <w:rsid w:val="00875764"/>
    <w:rsid w:val="008F79CD"/>
    <w:rsid w:val="00920C7F"/>
    <w:rsid w:val="0094244F"/>
    <w:rsid w:val="009551C5"/>
    <w:rsid w:val="009607EF"/>
    <w:rsid w:val="009851AA"/>
    <w:rsid w:val="00990427"/>
    <w:rsid w:val="00A461FD"/>
    <w:rsid w:val="00A62672"/>
    <w:rsid w:val="00A70519"/>
    <w:rsid w:val="00A930AA"/>
    <w:rsid w:val="00A96A79"/>
    <w:rsid w:val="00AB2608"/>
    <w:rsid w:val="00AD0631"/>
    <w:rsid w:val="00AD780B"/>
    <w:rsid w:val="00B25628"/>
    <w:rsid w:val="00B61317"/>
    <w:rsid w:val="00B634C5"/>
    <w:rsid w:val="00B671F5"/>
    <w:rsid w:val="00B90399"/>
    <w:rsid w:val="00BA4F68"/>
    <w:rsid w:val="00BA5081"/>
    <w:rsid w:val="00BB52C7"/>
    <w:rsid w:val="00BE23E9"/>
    <w:rsid w:val="00C06EB9"/>
    <w:rsid w:val="00C23F87"/>
    <w:rsid w:val="00C55057"/>
    <w:rsid w:val="00C901BD"/>
    <w:rsid w:val="00CB279B"/>
    <w:rsid w:val="00CF3864"/>
    <w:rsid w:val="00D0615C"/>
    <w:rsid w:val="00D435D0"/>
    <w:rsid w:val="00D444FD"/>
    <w:rsid w:val="00D51ED0"/>
    <w:rsid w:val="00D6078B"/>
    <w:rsid w:val="00D70B1E"/>
    <w:rsid w:val="00D92B19"/>
    <w:rsid w:val="00DE0E73"/>
    <w:rsid w:val="00DE2777"/>
    <w:rsid w:val="00DF1865"/>
    <w:rsid w:val="00E07F24"/>
    <w:rsid w:val="00E128A4"/>
    <w:rsid w:val="00E17D4D"/>
    <w:rsid w:val="00E25FC7"/>
    <w:rsid w:val="00E74409"/>
    <w:rsid w:val="00E90977"/>
    <w:rsid w:val="00E962BC"/>
    <w:rsid w:val="00EB1B32"/>
    <w:rsid w:val="00EB296A"/>
    <w:rsid w:val="00EB7749"/>
    <w:rsid w:val="00ED117D"/>
    <w:rsid w:val="00ED56D4"/>
    <w:rsid w:val="00EE613C"/>
    <w:rsid w:val="00F11E18"/>
    <w:rsid w:val="00F30AD5"/>
    <w:rsid w:val="00F50AD7"/>
    <w:rsid w:val="00F769EF"/>
    <w:rsid w:val="00F82FFD"/>
    <w:rsid w:val="00F863A1"/>
    <w:rsid w:val="00F90203"/>
    <w:rsid w:val="00FB6D3F"/>
    <w:rsid w:val="00FB6FEA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4839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6D5F4A"/>
    <w:pPr>
      <w:keepNext/>
      <w:keepLines/>
      <w:spacing w:after="58"/>
      <w:ind w:left="35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6D5F4A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customStyle="1" w:styleId="st1">
    <w:name w:val="st1"/>
    <w:basedOn w:val="VarsaylanParagrafYazTipi"/>
    <w:rsid w:val="00C5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İbrahim KÜÇÜK</cp:lastModifiedBy>
  <cp:revision>53</cp:revision>
  <cp:lastPrinted>2020-06-15T12:44:00Z</cp:lastPrinted>
  <dcterms:created xsi:type="dcterms:W3CDTF">2020-06-10T08:02:00Z</dcterms:created>
  <dcterms:modified xsi:type="dcterms:W3CDTF">2020-06-29T09:19:00Z</dcterms:modified>
</cp:coreProperties>
</file>